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jc w:val="center"/>
      </w:pPr>
      <w:r>
        <w:rPr>
          <w:rFonts w:hint="eastAsia" w:ascii="Hiragino Sans GB" w:hAnsi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  <w:t>初中化学</w:t>
      </w: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77个化学方程式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FF4C00"/>
          <w:spacing w:val="0"/>
          <w:sz w:val="21"/>
          <w:szCs w:val="21"/>
          <w:bdr w:val="none" w:color="auto" w:sz="0" w:space="0"/>
          <w:shd w:val="clear" w:fill="FFFFFF"/>
        </w:rPr>
        <w:t>一． 物质与氧气的反应：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7F7F7F"/>
          <w:spacing w:val="0"/>
          <w:sz w:val="21"/>
          <w:szCs w:val="21"/>
          <w:bdr w:val="none" w:color="auto" w:sz="0" w:space="0"/>
          <w:shd w:val="clear" w:fill="FFFFFF"/>
        </w:rPr>
        <w:t>（1）单质与氧气的反应：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1. 镁在空气中燃烧：2Mg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2MgO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2. 铁在氧气中燃烧：3Fe + 2O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3. 铜在空气中受热：2Cu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加热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2CuO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4. 铝在空气中燃烧：4Al + 3O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2Al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5. 氢气中空气中燃烧：2H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6. 红磷在空气中燃烧：4P + 5O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2P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7. 硫粉在空气中燃烧： S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8. 碳在氧气中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</w:rPr>
        <w:t>充分燃烧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：C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9. 碳在氧气中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</w:rPr>
        <w:t>不充分燃烧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：2C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2CO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A5A5A5"/>
          <w:spacing w:val="0"/>
          <w:sz w:val="21"/>
          <w:szCs w:val="21"/>
          <w:bdr w:val="none" w:color="auto" w:sz="0" w:space="0"/>
          <w:shd w:val="clear" w:fill="FFFFFF"/>
        </w:rPr>
        <w:t>（2）化合物与氧气的反应：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10.  一氧化碳在氧气中燃烧：2CO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11.  甲烷在空气中燃烧：CH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+ 2O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12.  酒精在空气中燃烧：C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OH + 3O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u w:val="single"/>
          <w:bdr w:val="none" w:color="auto" w:sz="0" w:space="0"/>
          <w:shd w:val="clear" w:fill="FFFFFF"/>
          <w:vertAlign w:val="superscript"/>
        </w:rPr>
        <w:t>点燃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7F7F7F"/>
          <w:spacing w:val="0"/>
          <w:sz w:val="21"/>
          <w:szCs w:val="21"/>
          <w:bdr w:val="none" w:color="auto" w:sz="0" w:space="0"/>
          <w:shd w:val="clear" w:fill="FFFFFF"/>
        </w:rPr>
        <w:t>-------------------------------------------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FF4C00"/>
          <w:spacing w:val="0"/>
          <w:sz w:val="21"/>
          <w:szCs w:val="21"/>
          <w:bdr w:val="none" w:color="auto" w:sz="0" w:space="0"/>
          <w:shd w:val="clear" w:fill="FFFFFF"/>
        </w:rPr>
        <w:t>二．几个分解反应：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13.  水在直流电的作用下分解：2H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O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通电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2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14.  加热碱式碳酸铜：Cu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加热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2CuO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15.  加热氯酸钾（有少量的二氧化锰）：2KClO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2KCl + 3O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2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16.  加热高锰酸钾：2KMnO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加热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K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MnO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MnO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17.  碳酸不稳定而分解：H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18.  高温煅烧石灰石：CaCO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高温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CaO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7F7F7F"/>
          <w:spacing w:val="0"/>
          <w:sz w:val="21"/>
          <w:szCs w:val="21"/>
          <w:bdr w:val="none" w:color="auto" w:sz="0" w:space="0"/>
          <w:shd w:val="clear" w:fill="FFFFFF"/>
        </w:rPr>
        <w:t>--------------------------------------------------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FF4C00"/>
          <w:spacing w:val="0"/>
          <w:sz w:val="21"/>
          <w:szCs w:val="21"/>
          <w:bdr w:val="none" w:color="auto" w:sz="0" w:space="0"/>
          <w:shd w:val="clear" w:fill="FFFFFF"/>
        </w:rPr>
        <w:t>三．几个氧化还原反应：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19.  氢气还原氧化铜：H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CuO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加热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Cu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20.  木炭还原氧化铜：C+ 2CuO 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高温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2Cu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21.  焦炭还原氧化铁：3C+ 2Fe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高温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4Fe + 3CO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22.  焦炭还原四氧化三铁：2C+ 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高温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3Fe + 2CO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23.  一氧化碳还原氧化铜：CO+ CuO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加热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Cu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24.  一氧化碳还原氧化铁：3CO+ 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高温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2Fe + 3CO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25.  一氧化碳还原四氧化三铁：4CO+ 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u w:val="single"/>
          <w:bdr w:val="none" w:color="auto" w:sz="0" w:space="0"/>
          <w:shd w:val="clear" w:fill="FFFFFF"/>
          <w:vertAlign w:val="superscript"/>
        </w:rPr>
        <w:t>高温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3Fe + 4CO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7F7F7F"/>
          <w:spacing w:val="0"/>
          <w:sz w:val="21"/>
          <w:szCs w:val="21"/>
          <w:bdr w:val="none" w:color="auto" w:sz="0" w:space="0"/>
          <w:shd w:val="clear" w:fill="FFFFFF"/>
        </w:rPr>
        <w:t>--------------------------------------------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FF4C00"/>
          <w:spacing w:val="0"/>
          <w:sz w:val="21"/>
          <w:szCs w:val="21"/>
          <w:bdr w:val="none" w:color="auto" w:sz="0" w:space="0"/>
          <w:shd w:val="clear" w:fill="FFFFFF"/>
        </w:rPr>
        <w:t>四．单质、氧化物、酸、碱、盐的相互关系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（1）金属单质 + 酸 -------- 盐 + 氢气 （置换反应）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26.  锌和稀硫酸Zn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 ZnSO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27.  铁和稀硫酸Fe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 FeSO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28.  镁和稀硫酸Mg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 MgSO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29.  铝和稀硫酸2Al +3H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 Al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(SO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30.  锌和稀盐酸Zn + 2HCl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=== ZnCl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31.  铁和稀盐酸Fe + 2HCl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=== FeCl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32.  镁和稀盐酸Mg+ 2HCl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=== MgCl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33.  铝和稀盐酸2Al + 6HCl == 2AlCl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（2）金属单质 + 盐（溶液） ------- 另一种金属 + 另一种盐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34.  铁和硫酸铜溶液反应：Fe + 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=== FeSO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Cu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35.  锌和硫酸铜溶液反应：Zn + 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=== ZnSO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Cu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36.  铜和硝酸汞溶液反应：Cu + Hg(NO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 Cu(NO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+Hg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（3）碱性氧化物 +酸 -------- 盐 + 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37.  氧化铁和稀盐酸反应：Fe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3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+ 6HCl === 2FeCl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38.  氧化铁和稀硫酸反应：Fe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3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=== 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(SO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39.  氧化铜和稀盐酸反应：CuO + 2HCl ==== CuCl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40.  氧化铜和稀硫酸反应：CuO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41.  氧化镁和稀硫酸反应：MgO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MgSO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42.  氧化钙和稀盐酸反应：CaO + 2HCl ==== CaCl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（4）酸性氧化物 +碱 -------- 盐 + 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43．苛性钠暴露在空气中变质：2NaOH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44．苛性钠吸收二氧化硫气体：2NaOH + 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45．苛性钠吸收三氧化硫气体：2NaOH + 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46．消石灰放在空气中变质：Ca(OH)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CaCO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↓+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47.消石灰吸收二氧化硫：Ca(OH)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CaSO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↓+H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（5）酸 + 碱 --------盐 + 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48．盐酸和烧碱起反应：HCl + NaOH ==== NaCl +H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49.盐酸和氢氧化钾反应：HCl + KOH==== KCl +H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50．盐酸和氢氧化铜反应：2HCl + Cu(OH)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====CuCl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51.盐酸和氢氧化钙反应：2HCl +Ca(OH)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CaCl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52.盐酸和氢氧化铁反应：3HCl +Fe(OH)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FeCl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53.氢氧化铝药物治疗胃酸过多：3HCl+ Al(OH)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AlCl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54.硫酸和烧碱反应：H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+ 2NaOH ==== 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55.硫酸和氢氧化钾反应：H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+ 2KOH ==== K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56.硫酸和氢氧化铜反应：H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Cu(OH)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4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+ 2H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57.硫酸和氢氧化铁反应：3H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+ 2Fe(OH)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==== Fe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(SO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 xml:space="preserve">3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+ 6H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58.硝酸和烧碱反应：HNO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+NaOH ==== NaNO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（6）酸 + 盐-------- 另一种酸 + 另一种盐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59．大理石与稀盐酸反应：CaCO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+ 2HCl === CaCl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60．碳酸钠与稀盐酸反应: 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+ 2HCl === 2NaCl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61．碳酸镁与稀盐酸反应: MgCO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+ 2HCl === MgCl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62．盐酸和硝酸银溶液反应：HCl + AgNO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 AgCl↓ + HNO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63.硫酸和碳酸钠反应：Na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 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+ 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ascii="仿宋_GB2312" w:hAnsi="宋体" w:eastAsia="仿宋_GB2312" w:cs="仿宋_GB2312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64.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硫酸和氯化钡溶液反应：H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BaCl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BaSO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↓+2HCl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（7）碱 + 盐-------- 另一种碱 + 另一种盐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65．氢氧化钠与硫酸铜：2NaOH + 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Cu(OH)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↓ +Na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66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．氢氧化钠与氯化铁：3NaOH + FeCl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Fe(OH)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↓ +3NaCl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67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．氢氧化钠与氯化镁：2NaOH + MgCl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Mg(OH)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↓ +2NaCl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68. 氢氧化钠与氯化铜：2NaOH + CuCl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Cu(OH)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↓ +2NaCl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69. 氢氧化钙与碳酸钠：Ca(OH)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 CaCO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↓+2NaOH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（8）盐 + 盐----- 两种新盐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．氯化钠溶液和硝酸银溶液：NaCl + AgNO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AgCl↓ + NaNO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．硫酸钠和氯化钡：Na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BaCl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==== BaSO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↓ +2NaCl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7F7F7F"/>
          <w:spacing w:val="0"/>
          <w:sz w:val="21"/>
          <w:szCs w:val="21"/>
          <w:bdr w:val="none" w:color="auto" w:sz="0" w:space="0"/>
          <w:shd w:val="clear" w:fill="FFFFFF"/>
        </w:rPr>
        <w:t>----------------------------------------------------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FF4C00"/>
          <w:spacing w:val="0"/>
          <w:sz w:val="21"/>
          <w:szCs w:val="21"/>
          <w:bdr w:val="none" w:color="auto" w:sz="0" w:space="0"/>
          <w:shd w:val="clear" w:fill="FFFFFF"/>
        </w:rPr>
        <w:t>五．其它反应：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．二氧化碳溶解于水：CO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===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CO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73．生石灰溶于水：CaO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=== Ca(OH)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74．氧化钠溶于水：Na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O==== 2NaOH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75．三氧化硫溶于水：SO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O==== 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76．硫酸铜晶体受热分解：CuSO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·5H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O 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u w:val="single"/>
          <w:bdr w:val="none" w:color="auto" w:sz="0" w:space="0"/>
          <w:shd w:val="clear" w:fill="FFFFFF"/>
          <w:vertAlign w:val="superscript"/>
        </w:rPr>
        <w:t>加热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+ 5H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77．无水硫酸铜作干燥剂：CuSO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 xml:space="preserve"> + 5H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 ==== CuSO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·5H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O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742B1"/>
    <w:rsid w:val="1A4742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2016-10-02T08:16:00Z</dcterms:created>
  <dc:creator>acer-pc</dc:creator>
  <cp:lastModifiedBy>acer-pc</cp:lastModifiedBy>
  <dcterms:modified xsi:type="dcterms:W3CDTF">2016-10-02T08:17:08Z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